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803" w:firstLineChars="200"/>
        <w:jc w:val="center"/>
        <w:rPr>
          <w:b/>
          <w:bCs/>
          <w:sz w:val="40"/>
          <w:szCs w:val="48"/>
        </w:rPr>
      </w:pPr>
      <w:r>
        <w:rPr>
          <w:rFonts w:hint="eastAsia"/>
          <w:b/>
          <w:bCs/>
          <w:sz w:val="40"/>
          <w:szCs w:val="48"/>
        </w:rPr>
        <w:t>招 聘 简 章</w:t>
      </w:r>
    </w:p>
    <w:p>
      <w:pPr>
        <w:ind w:firstLine="803" w:firstLineChars="200"/>
        <w:jc w:val="center"/>
        <w:rPr>
          <w:b/>
          <w:bCs/>
          <w:sz w:val="40"/>
          <w:szCs w:val="48"/>
        </w:rPr>
      </w:pPr>
    </w:p>
    <w:p>
      <w:pPr>
        <w:ind w:firstLine="560" w:firstLineChars="200"/>
        <w:rPr>
          <w:sz w:val="28"/>
          <w:szCs w:val="36"/>
        </w:rPr>
      </w:pPr>
      <w:r>
        <w:rPr>
          <w:rFonts w:hint="eastAsia"/>
          <w:sz w:val="28"/>
          <w:szCs w:val="36"/>
        </w:rPr>
        <w:t>上海开装建筑科技有限公司位于上海市嘉定区，是全国装配式装修产业技术领导者，国家级高新技术企业，是多项国家装配式装修标准和图集制定者，拥有40多项实用新型专利及10多项发明专利，在上海和江苏建立了两大装配式内装生产研发基地。曾获纽信、达晨、红星美凯龙等多家知名投资机构投资，产品已规模化应用于政府保障性住房、酒店、学校、商场、医院及家装等众多领域，交付工程逾几十万平方，服务客户超过300家，品牌获得广泛认可。上海开装建筑科技有限公司基于行业特性，率先研发了装配式装修BIM系统以及数据综合管理平台，以技术实力和信息化手段，为全产业赋能，实现行业升级改造、降本增效。目前已和山东鲁泰集团，福建金强集团、浙江建工集团等全国知名企业实现战略合作。</w:t>
      </w:r>
    </w:p>
    <w:p>
      <w:pPr>
        <w:ind w:firstLine="560" w:firstLineChars="200"/>
        <w:rPr>
          <w:sz w:val="28"/>
          <w:szCs w:val="36"/>
        </w:rPr>
      </w:pPr>
      <w:r>
        <w:rPr>
          <w:rFonts w:hint="eastAsia"/>
          <w:sz w:val="28"/>
          <w:szCs w:val="36"/>
        </w:rPr>
        <w:t>人才是企业的根本，为了满足公司发展，不断培养优秀人才，欢迎具有挑战自我发展自我的有志青年加入我们的行列。我们将提供良好的办公环境，合理的薪资及免费住宿，为开启人生的新篇章作好准备。</w:t>
      </w:r>
    </w:p>
    <w:p>
      <w:pPr>
        <w:ind w:firstLine="560" w:firstLineChars="200"/>
        <w:rPr>
          <w:sz w:val="28"/>
          <w:szCs w:val="36"/>
        </w:rPr>
      </w:pPr>
      <w:r>
        <w:rPr>
          <w:rFonts w:hint="eastAsia"/>
          <w:sz w:val="28"/>
          <w:szCs w:val="36"/>
        </w:rPr>
        <w:t>1、招聘岗位及要求：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9"/>
        <w:gridCol w:w="1395"/>
        <w:gridCol w:w="54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19" w:type="dxa"/>
            <w:shd w:val="clear" w:color="auto" w:fill="CFCECE" w:themeFill="background2" w:themeFillShade="E5"/>
          </w:tcPr>
          <w:p>
            <w:pPr>
              <w:jc w:val="center"/>
              <w:rPr>
                <w:sz w:val="28"/>
                <w:szCs w:val="36"/>
              </w:rPr>
            </w:pPr>
            <w:r>
              <w:rPr>
                <w:rFonts w:hint="eastAsia"/>
                <w:sz w:val="28"/>
                <w:szCs w:val="36"/>
              </w:rPr>
              <w:t>需求岗位</w:t>
            </w:r>
          </w:p>
        </w:tc>
        <w:tc>
          <w:tcPr>
            <w:tcW w:w="1395" w:type="dxa"/>
            <w:shd w:val="clear" w:color="auto" w:fill="CFCECE" w:themeFill="background2" w:themeFillShade="E5"/>
          </w:tcPr>
          <w:p>
            <w:pPr>
              <w:jc w:val="center"/>
              <w:rPr>
                <w:sz w:val="28"/>
                <w:szCs w:val="36"/>
              </w:rPr>
            </w:pPr>
            <w:r>
              <w:rPr>
                <w:rFonts w:hint="eastAsia"/>
                <w:sz w:val="28"/>
                <w:szCs w:val="36"/>
              </w:rPr>
              <w:t>需求人数</w:t>
            </w:r>
          </w:p>
        </w:tc>
        <w:tc>
          <w:tcPr>
            <w:tcW w:w="5415" w:type="dxa"/>
            <w:shd w:val="clear" w:color="auto" w:fill="CFCECE" w:themeFill="background2" w:themeFillShade="E5"/>
          </w:tcPr>
          <w:p>
            <w:pPr>
              <w:jc w:val="center"/>
              <w:rPr>
                <w:sz w:val="28"/>
                <w:szCs w:val="36"/>
              </w:rPr>
            </w:pPr>
            <w:r>
              <w:rPr>
                <w:rFonts w:hint="eastAsia"/>
                <w:sz w:val="28"/>
                <w:szCs w:val="36"/>
              </w:rPr>
              <w:t>招聘条件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" w:hRule="atLeast"/>
        </w:trPr>
        <w:tc>
          <w:tcPr>
            <w:tcW w:w="1619" w:type="dxa"/>
            <w:vAlign w:val="center"/>
          </w:tcPr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设计师</w:t>
            </w:r>
          </w:p>
        </w:tc>
        <w:tc>
          <w:tcPr>
            <w:tcW w:w="1395" w:type="dxa"/>
            <w:vAlign w:val="center"/>
          </w:tcPr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5人</w:t>
            </w:r>
          </w:p>
        </w:tc>
        <w:tc>
          <w:tcPr>
            <w:tcW w:w="5415" w:type="dxa"/>
            <w:vAlign w:val="center"/>
          </w:tcPr>
          <w:p>
            <w:pPr>
              <w:jc w:val="left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男女不限，建筑工程技术类专业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7" w:hRule="atLeast"/>
        </w:trPr>
        <w:tc>
          <w:tcPr>
            <w:tcW w:w="1619" w:type="dxa"/>
            <w:vAlign w:val="center"/>
          </w:tcPr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深化师</w:t>
            </w:r>
          </w:p>
        </w:tc>
        <w:tc>
          <w:tcPr>
            <w:tcW w:w="1395" w:type="dxa"/>
            <w:vAlign w:val="center"/>
          </w:tcPr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5人</w:t>
            </w:r>
          </w:p>
        </w:tc>
        <w:tc>
          <w:tcPr>
            <w:tcW w:w="5415" w:type="dxa"/>
            <w:vAlign w:val="center"/>
          </w:tcPr>
          <w:p>
            <w:pPr>
              <w:jc w:val="left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男女不限，建筑工程技术类专业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4" w:hRule="atLeast"/>
        </w:trPr>
        <w:tc>
          <w:tcPr>
            <w:tcW w:w="1619" w:type="dxa"/>
            <w:vAlign w:val="center"/>
          </w:tcPr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项目管理</w:t>
            </w:r>
          </w:p>
        </w:tc>
        <w:tc>
          <w:tcPr>
            <w:tcW w:w="1395" w:type="dxa"/>
            <w:vAlign w:val="center"/>
          </w:tcPr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2人</w:t>
            </w:r>
          </w:p>
        </w:tc>
        <w:tc>
          <w:tcPr>
            <w:tcW w:w="5415" w:type="dxa"/>
            <w:vAlign w:val="center"/>
          </w:tcPr>
          <w:p>
            <w:pPr>
              <w:jc w:val="left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男性优限，商贸，市场营销，经营等专业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2" w:hRule="atLeast"/>
        </w:trPr>
        <w:tc>
          <w:tcPr>
            <w:tcW w:w="1619" w:type="dxa"/>
            <w:vAlign w:val="center"/>
          </w:tcPr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商务专员</w:t>
            </w:r>
          </w:p>
        </w:tc>
        <w:tc>
          <w:tcPr>
            <w:tcW w:w="1395" w:type="dxa"/>
            <w:vAlign w:val="center"/>
          </w:tcPr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2人</w:t>
            </w:r>
          </w:p>
        </w:tc>
        <w:tc>
          <w:tcPr>
            <w:tcW w:w="5415" w:type="dxa"/>
            <w:vAlign w:val="center"/>
          </w:tcPr>
          <w:p>
            <w:pPr>
              <w:jc w:val="left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男女不限，商贸，市场营销，经营等专业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2" w:hRule="atLeast"/>
        </w:trPr>
        <w:tc>
          <w:tcPr>
            <w:tcW w:w="1619" w:type="dxa"/>
            <w:vAlign w:val="center"/>
          </w:tcPr>
          <w:p>
            <w:pPr>
              <w:jc w:val="center"/>
              <w:rPr>
                <w:rFonts w:hint="default" w:eastAsiaTheme="minorEastAsia"/>
                <w:sz w:val="24"/>
                <w:szCs w:val="32"/>
                <w:lang w:val="en-US" w:eastAsia="zh-CN"/>
              </w:rPr>
            </w:pPr>
            <w:r>
              <w:rPr>
                <w:rFonts w:hint="eastAsia"/>
                <w:sz w:val="24"/>
                <w:szCs w:val="32"/>
                <w:lang w:val="en-US" w:eastAsia="zh-CN"/>
              </w:rPr>
              <w:t>造价师</w:t>
            </w:r>
          </w:p>
        </w:tc>
        <w:tc>
          <w:tcPr>
            <w:tcW w:w="1395" w:type="dxa"/>
            <w:vAlign w:val="center"/>
          </w:tcPr>
          <w:p>
            <w:pPr>
              <w:jc w:val="center"/>
              <w:rPr>
                <w:rFonts w:hint="default" w:eastAsiaTheme="minorEastAsia"/>
                <w:sz w:val="24"/>
                <w:szCs w:val="32"/>
                <w:lang w:val="en-US" w:eastAsia="zh-CN"/>
              </w:rPr>
            </w:pPr>
            <w:r>
              <w:rPr>
                <w:rFonts w:hint="eastAsia"/>
                <w:sz w:val="24"/>
                <w:szCs w:val="32"/>
                <w:lang w:val="en-US" w:eastAsia="zh-CN"/>
              </w:rPr>
              <w:t>2人</w:t>
            </w:r>
          </w:p>
        </w:tc>
        <w:tc>
          <w:tcPr>
            <w:tcW w:w="5415" w:type="dxa"/>
            <w:vAlign w:val="center"/>
          </w:tcPr>
          <w:p>
            <w:pPr>
              <w:jc w:val="left"/>
              <w:rPr>
                <w:rFonts w:hint="eastAsia"/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男女不限，商贸，建筑工程技术类专业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7" w:hRule="atLeast"/>
        </w:trPr>
        <w:tc>
          <w:tcPr>
            <w:tcW w:w="1619" w:type="dxa"/>
            <w:vAlign w:val="center"/>
          </w:tcPr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仓管</w:t>
            </w:r>
          </w:p>
        </w:tc>
        <w:tc>
          <w:tcPr>
            <w:tcW w:w="1395" w:type="dxa"/>
            <w:vAlign w:val="center"/>
          </w:tcPr>
          <w:p>
            <w:pPr>
              <w:jc w:val="center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2人</w:t>
            </w:r>
          </w:p>
        </w:tc>
        <w:tc>
          <w:tcPr>
            <w:tcW w:w="5415" w:type="dxa"/>
            <w:vAlign w:val="center"/>
          </w:tcPr>
          <w:p>
            <w:pPr>
              <w:jc w:val="left"/>
              <w:rPr>
                <w:sz w:val="24"/>
                <w:szCs w:val="32"/>
              </w:rPr>
            </w:pPr>
            <w:r>
              <w:rPr>
                <w:rFonts w:hint="eastAsia"/>
                <w:sz w:val="24"/>
                <w:szCs w:val="32"/>
              </w:rPr>
              <w:t>男女不限，文秘、商务管理，经营等专业</w:t>
            </w:r>
          </w:p>
        </w:tc>
      </w:tr>
    </w:tbl>
    <w:p>
      <w:pPr>
        <w:numPr>
          <w:ilvl w:val="0"/>
          <w:numId w:val="1"/>
        </w:numPr>
        <w:ind w:firstLine="560" w:firstLineChars="200"/>
        <w:rPr>
          <w:sz w:val="28"/>
          <w:szCs w:val="36"/>
        </w:rPr>
      </w:pPr>
      <w:r>
        <w:rPr>
          <w:rFonts w:hint="eastAsia"/>
          <w:sz w:val="28"/>
          <w:szCs w:val="36"/>
        </w:rPr>
        <w:t>学历：大专及大专以上学历。</w:t>
      </w:r>
    </w:p>
    <w:p>
      <w:pPr>
        <w:numPr>
          <w:ilvl w:val="0"/>
          <w:numId w:val="1"/>
        </w:numPr>
        <w:ind w:firstLine="560" w:firstLineChars="200"/>
        <w:rPr>
          <w:sz w:val="28"/>
          <w:szCs w:val="36"/>
        </w:rPr>
      </w:pPr>
      <w:r>
        <w:rPr>
          <w:rFonts w:hint="eastAsia"/>
          <w:sz w:val="28"/>
          <w:szCs w:val="36"/>
        </w:rPr>
        <w:t>身体状况及要求：身体健康，五官端正，反应灵活，无不良嗜好，入职前须自费体检合格（体检项目：血常规、胸透、女性需尿检）</w:t>
      </w:r>
    </w:p>
    <w:p>
      <w:pPr>
        <w:numPr>
          <w:ilvl w:val="0"/>
          <w:numId w:val="1"/>
        </w:numPr>
        <w:ind w:firstLine="560" w:firstLineChars="200"/>
        <w:rPr>
          <w:sz w:val="28"/>
          <w:szCs w:val="36"/>
        </w:rPr>
      </w:pPr>
      <w:r>
        <w:rPr>
          <w:rFonts w:hint="eastAsia"/>
          <w:sz w:val="28"/>
          <w:szCs w:val="36"/>
        </w:rPr>
        <w:t>证件：身份证、近期一寸证件照，在校所学科目及成绩。</w:t>
      </w:r>
    </w:p>
    <w:p>
      <w:pPr>
        <w:numPr>
          <w:numId w:val="0"/>
        </w:numPr>
        <w:ind w:firstLine="560" w:firstLineChars="200"/>
        <w:rPr>
          <w:sz w:val="28"/>
          <w:szCs w:val="36"/>
        </w:rPr>
      </w:pPr>
      <w:r>
        <w:rPr>
          <w:rFonts w:hint="eastAsia"/>
          <w:sz w:val="28"/>
          <w:szCs w:val="36"/>
          <w:lang w:val="en-US" w:eastAsia="zh-CN"/>
        </w:rPr>
        <w:t>5、</w:t>
      </w:r>
      <w:r>
        <w:rPr>
          <w:rFonts w:hint="eastAsia"/>
          <w:sz w:val="28"/>
          <w:szCs w:val="36"/>
        </w:rPr>
        <w:t>联系方式：</w:t>
      </w:r>
    </w:p>
    <w:p>
      <w:pPr>
        <w:ind w:left="420" w:leftChars="200" w:firstLine="560"/>
        <w:rPr>
          <w:sz w:val="28"/>
          <w:szCs w:val="36"/>
        </w:rPr>
      </w:pPr>
      <w:r>
        <w:rPr>
          <w:rFonts w:hint="eastAsia"/>
          <w:sz w:val="28"/>
          <w:szCs w:val="36"/>
        </w:rPr>
        <w:t>娄先生：158 3821 9126</w:t>
      </w:r>
    </w:p>
    <w:p>
      <w:pPr>
        <w:ind w:left="420" w:leftChars="200" w:firstLine="560"/>
        <w:rPr>
          <w:sz w:val="28"/>
          <w:szCs w:val="36"/>
        </w:rPr>
      </w:pPr>
      <w:r>
        <w:rPr>
          <w:rFonts w:hint="eastAsia"/>
          <w:sz w:val="28"/>
          <w:szCs w:val="36"/>
        </w:rPr>
        <w:t>浦女士：186 0212 5138</w:t>
      </w:r>
    </w:p>
    <w:p>
      <w:pPr>
        <w:ind w:left="420" w:leftChars="200" w:firstLine="560"/>
        <w:rPr>
          <w:rStyle w:val="8"/>
          <w:rFonts w:hint="eastAsia"/>
          <w:sz w:val="28"/>
          <w:szCs w:val="36"/>
        </w:rPr>
      </w:pPr>
      <w:r>
        <w:rPr>
          <w:rFonts w:hint="eastAsia"/>
          <w:sz w:val="28"/>
          <w:szCs w:val="36"/>
        </w:rPr>
        <w:t>邮箱：</w:t>
      </w:r>
      <w:r>
        <w:fldChar w:fldCharType="begin"/>
      </w:r>
      <w:r>
        <w:instrText xml:space="preserve"> HYPERLINK "mailto:phf@kaizhuang.com" </w:instrText>
      </w:r>
      <w:r>
        <w:fldChar w:fldCharType="separate"/>
      </w:r>
      <w:r>
        <w:rPr>
          <w:rStyle w:val="8"/>
          <w:rFonts w:hint="eastAsia"/>
          <w:sz w:val="28"/>
          <w:szCs w:val="36"/>
        </w:rPr>
        <w:t>phf@kaizhuang.com</w:t>
      </w:r>
      <w:r>
        <w:rPr>
          <w:rStyle w:val="8"/>
          <w:rFonts w:hint="eastAsia"/>
          <w:sz w:val="28"/>
          <w:szCs w:val="36"/>
        </w:rPr>
        <w:fldChar w:fldCharType="end"/>
      </w:r>
    </w:p>
    <w:p>
      <w:pPr>
        <w:ind w:left="420" w:leftChars="200" w:firstLine="560"/>
        <w:rPr>
          <w:rStyle w:val="8"/>
          <w:rFonts w:hint="eastAsia"/>
          <w:sz w:val="28"/>
          <w:szCs w:val="36"/>
        </w:rPr>
      </w:pPr>
      <w:r>
        <w:rPr>
          <w:rStyle w:val="8"/>
          <w:rFonts w:hint="eastAsia"/>
          <w:sz w:val="28"/>
          <w:szCs w:val="36"/>
          <w:lang w:val="en-US" w:eastAsia="zh-CN"/>
        </w:rPr>
        <w:t>公司网站：</w:t>
      </w:r>
      <w:r>
        <w:rPr>
          <w:rStyle w:val="8"/>
          <w:rFonts w:hint="eastAsia"/>
          <w:sz w:val="28"/>
          <w:szCs w:val="36"/>
        </w:rPr>
        <w:t>http://www.kaizhuang.com/</w:t>
      </w:r>
    </w:p>
    <w:p>
      <w:pPr>
        <w:ind w:left="420" w:leftChars="200" w:firstLine="560"/>
        <w:rPr>
          <w:rStyle w:val="8"/>
          <w:rFonts w:hint="eastAsia"/>
          <w:sz w:val="28"/>
          <w:szCs w:val="36"/>
        </w:rPr>
      </w:pPr>
    </w:p>
    <w:p>
      <w:pPr>
        <w:ind w:left="420" w:leftChars="200" w:firstLine="560"/>
        <w:rPr>
          <w:sz w:val="28"/>
          <w:szCs w:val="36"/>
        </w:rPr>
      </w:pPr>
      <w:bookmarkStart w:id="0" w:name="_GoBack"/>
      <w:bookmarkEnd w:id="0"/>
    </w:p>
    <w:p>
      <w:pPr>
        <w:ind w:left="420" w:leftChars="200" w:firstLine="560"/>
        <w:rPr>
          <w:sz w:val="28"/>
          <w:szCs w:val="36"/>
        </w:rPr>
      </w:pPr>
    </w:p>
    <w:p>
      <w:pPr>
        <w:ind w:left="420" w:leftChars="200" w:firstLine="560"/>
        <w:rPr>
          <w:sz w:val="28"/>
          <w:szCs w:val="36"/>
        </w:rPr>
      </w:pPr>
      <w:r>
        <w:rPr>
          <w:rFonts w:hint="eastAsia"/>
          <w:sz w:val="28"/>
          <w:szCs w:val="36"/>
        </w:rPr>
        <w:t xml:space="preserve">                             上海开装建筑科技有限公司 </w:t>
      </w:r>
    </w:p>
    <w:p>
      <w:pPr>
        <w:ind w:left="420" w:leftChars="200" w:firstLine="560"/>
        <w:rPr>
          <w:sz w:val="28"/>
          <w:szCs w:val="36"/>
        </w:rPr>
      </w:pPr>
      <w:r>
        <w:rPr>
          <w:rFonts w:hint="eastAsia"/>
          <w:sz w:val="28"/>
          <w:szCs w:val="36"/>
        </w:rPr>
        <w:t xml:space="preserve">                                    人事行政部</w:t>
      </w:r>
    </w:p>
    <w:p>
      <w:pPr>
        <w:ind w:firstLine="560" w:firstLineChars="200"/>
        <w:rPr>
          <w:rFonts w:hint="eastAsia" w:eastAsiaTheme="minor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</w:rPr>
        <w:t xml:space="preserve">                                         2020.</w:t>
      </w:r>
      <w:r>
        <w:rPr>
          <w:rFonts w:hint="eastAsia"/>
          <w:sz w:val="28"/>
          <w:szCs w:val="36"/>
          <w:lang w:val="en-US" w:eastAsia="zh-CN"/>
        </w:rPr>
        <w:t>10</w:t>
      </w:r>
      <w:r>
        <w:rPr>
          <w:rFonts w:hint="eastAsia"/>
          <w:sz w:val="28"/>
          <w:szCs w:val="36"/>
        </w:rPr>
        <w:t>.</w:t>
      </w:r>
      <w:r>
        <w:rPr>
          <w:rFonts w:hint="eastAsia"/>
          <w:sz w:val="28"/>
          <w:szCs w:val="36"/>
          <w:lang w:val="en-US" w:eastAsia="zh-CN"/>
        </w:rPr>
        <w:t>9</w:t>
      </w:r>
    </w:p>
    <w:p>
      <w:pPr>
        <w:ind w:firstLine="560" w:firstLineChars="200"/>
        <w:rPr>
          <w:sz w:val="28"/>
          <w:szCs w:val="36"/>
        </w:rPr>
      </w:pPr>
    </w:p>
    <w:p>
      <w:pPr>
        <w:ind w:firstLine="560" w:firstLineChars="200"/>
        <w:rPr>
          <w:sz w:val="28"/>
          <w:szCs w:val="36"/>
        </w:rPr>
      </w:pPr>
    </w:p>
    <w:p>
      <w:pPr>
        <w:ind w:firstLine="560" w:firstLineChars="200"/>
        <w:rPr>
          <w:rFonts w:hint="eastAsia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附公司信息</w:t>
      </w:r>
    </w:p>
    <w:p>
      <w:pPr>
        <w:ind w:firstLine="560" w:firstLineChars="200"/>
        <w:rPr>
          <w:rFonts w:hint="eastAsia"/>
          <w:sz w:val="28"/>
          <w:szCs w:val="36"/>
          <w:lang w:val="en-US" w:eastAsia="zh-CN"/>
        </w:rPr>
      </w:pPr>
    </w:p>
    <w:p>
      <w:pPr>
        <w:ind w:firstLine="560" w:firstLineChars="200"/>
        <w:rPr>
          <w:rFonts w:hint="default"/>
          <w:sz w:val="28"/>
          <w:szCs w:val="36"/>
          <w:lang w:val="en-US" w:eastAsia="zh-CN"/>
        </w:rPr>
      </w:pPr>
      <w:r>
        <w:rPr>
          <w:rFonts w:hint="default"/>
          <w:sz w:val="28"/>
          <w:szCs w:val="36"/>
          <w:lang w:val="en-US" w:eastAsia="zh-CN"/>
        </w:rPr>
        <w:drawing>
          <wp:inline distT="0" distB="0" distL="114300" distR="114300">
            <wp:extent cx="5595620" cy="7856220"/>
            <wp:effectExtent l="0" t="0" r="5080" b="11430"/>
            <wp:docPr id="1" name="图片 1" descr="160014121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600141214(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95620" cy="785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default"/>
          <w:sz w:val="28"/>
          <w:szCs w:val="36"/>
          <w:lang w:val="en-US" w:eastAsia="zh-CN"/>
        </w:rPr>
      </w:pPr>
    </w:p>
    <w:p>
      <w:pPr>
        <w:ind w:firstLine="420" w:firstLineChars="200"/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333375</wp:posOffset>
                </wp:positionH>
                <wp:positionV relativeFrom="paragraph">
                  <wp:posOffset>3209925</wp:posOffset>
                </wp:positionV>
                <wp:extent cx="1005840" cy="268605"/>
                <wp:effectExtent l="0" t="0" r="3810" b="17145"/>
                <wp:wrapNone/>
                <wp:docPr id="20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268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ind w:left="0"/>
                              <w:jc w:val="left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上海工厂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9" o:spid="_x0000_s1026" o:spt="202" type="#_x0000_t202" style="position:absolute;left:0pt;margin-left:26.25pt;margin-top:252.75pt;height:21.15pt;width:79.2pt;z-index:251658240;mso-width-relative:page;mso-height-relative:page;" fillcolor="#FFFFFF [3212]" filled="t" stroked="f" coordsize="21600,21600" o:gfxdata="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f4COBtcAAAAKAQAADwAAAAAAAAABACAAAAAiAAAAZHJzL2Rvd25yZXYueG1sUEsBAhQAFAAA&#10;AAgAh07iQHhMKHq3AQAARQMAAA4AAAAAAAAAAQAgAAAAJgEAAGRycy9lMm9Eb2MueG1sUEsFBgAA&#10;AAAGAAYAWQEAAE8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ind w:left="0"/>
                        <w:jc w:val="left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上海工厂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4833620" cy="3441700"/>
            <wp:effectExtent l="0" t="0" r="5080" b="635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3362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3478530</wp:posOffset>
                </wp:positionV>
                <wp:extent cx="1005840" cy="268605"/>
                <wp:effectExtent l="0" t="0" r="3810" b="17145"/>
                <wp:wrapNone/>
                <wp:docPr id="2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268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ind w:left="0"/>
                              <w:jc w:val="left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阜宁工厂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9" o:spid="_x0000_s1026" o:spt="202" type="#_x0000_t202" style="position:absolute;left:0pt;margin-left:22.5pt;margin-top:273.9pt;height:21.15pt;width:79.2pt;z-index:251659264;mso-width-relative:page;mso-height-relative:page;" fillcolor="#FFFFFF [3212]" filled="t" stroked="f" coordsize="21600,21600" o:gfxdata="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AFM/LLYAAAACgEAAA8AAAAAAAAAAQAgAAAAIgAAAGRycy9kb3ducmV2LnhtbFBLAQIUABQA&#10;AAAIAIdO4kBCmTN6twEAAEQDAAAOAAAAAAAAAAEAIAAAACcBAABkcnMvZTJvRG9jLnhtbFBLBQYA&#10;AAAABgAGAFkBAABQ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ind w:left="0"/>
                        <w:jc w:val="left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阜宁工厂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4921885" cy="3701415"/>
            <wp:effectExtent l="0" t="0" r="12065" b="13335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1885" cy="370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6620510</wp:posOffset>
                </wp:positionV>
                <wp:extent cx="1157605" cy="391795"/>
                <wp:effectExtent l="0" t="0" r="4445" b="8255"/>
                <wp:wrapNone/>
                <wp:docPr id="4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7605" cy="3917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color w:val="000000" w:themeColor="text1"/>
                                <w:kern w:val="24"/>
                                <w:sz w:val="30"/>
                                <w:szCs w:val="3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车间</w:t>
                            </w:r>
                            <w:r>
                              <w:rPr>
                                <w:rFonts w:ascii="微软雅黑" w:hAnsi="微软雅黑" w:eastAsia="微软雅黑"/>
                                <w:color w:val="000000" w:themeColor="text1"/>
                                <w:kern w:val="24"/>
                                <w:sz w:val="30"/>
                                <w:szCs w:val="3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设备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1" o:spid="_x0000_s1026" o:spt="202" type="#_x0000_t202" style="position:absolute;left:0pt;margin-left:0.75pt;margin-top:521.3pt;height:30.85pt;width:91.15pt;z-index:251663360;mso-width-relative:page;mso-height-relative:page;" fillcolor="#FFFFFF [3212]" filled="t" stroked="f" coordsize="21600,21600" o:gfxdata="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x7QNetUAAAALAQAADwAAAAAAAAABACAAAAAiAAAAZHJzL2Rvd25yZXYueG1sUEsBAhQAFAAA&#10;AAgAh07iQFsmrlq5AQAARAMAAA4AAAAAAAAAAQAgAAAAJAEAAGRycy9lMm9Eb2MueG1sUEsFBgAA&#10;AAAGAAYAWQEAAE8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ind w:left="0"/>
                        <w:jc w:val="left"/>
                      </w:pPr>
                      <w:r>
                        <w:rPr>
                          <w:rFonts w:hint="eastAsia" w:ascii="微软雅黑" w:hAnsi="微软雅黑" w:eastAsia="微软雅黑"/>
                          <w:color w:val="000000" w:themeColor="text1"/>
                          <w:kern w:val="24"/>
                          <w:sz w:val="30"/>
                          <w:szCs w:val="3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车间</w:t>
                      </w:r>
                      <w:r>
                        <w:rPr>
                          <w:rFonts w:ascii="微软雅黑" w:hAnsi="微软雅黑" w:eastAsia="微软雅黑"/>
                          <w:color w:val="000000" w:themeColor="text1"/>
                          <w:kern w:val="24"/>
                          <w:sz w:val="30"/>
                          <w:szCs w:val="3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设备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3067685</wp:posOffset>
                </wp:positionV>
                <wp:extent cx="1157605" cy="391795"/>
                <wp:effectExtent l="0" t="0" r="4445" b="8255"/>
                <wp:wrapNone/>
                <wp:docPr id="22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7605" cy="3917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="微软雅黑" w:hAnsi="微软雅黑" w:eastAsia="微软雅黑"/>
                                <w:color w:val="000000" w:themeColor="text1"/>
                                <w:kern w:val="24"/>
                                <w:sz w:val="30"/>
                                <w:szCs w:val="3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质检设备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1" o:spid="_x0000_s1026" o:spt="202" type="#_x0000_t202" style="position:absolute;left:0pt;margin-left:22.5pt;margin-top:241.55pt;height:30.85pt;width:91.15pt;z-index:251660288;mso-width-relative:page;mso-height-relative:page;" fillcolor="#FFFFFF [3212]" filled="t" stroked="f" coordsize="21600,21600" o:gfxdata="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HSQnx2QAAAAoBAAAPAAAAAAAAAAEAIAAAACIAAABkcnMvZG93bnJldi54bWxQSwEC&#10;FAAUAAAACACHTuJAtJX0gboBAABFAwAADgAAAAAAAAABACAAAAAoAQAAZHJzL2Uyb0RvYy54bWxQ&#10;SwUGAAAAAAYABgBZAQAAVA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ind w:left="0"/>
                        <w:jc w:val="left"/>
                      </w:pPr>
                      <w:r>
                        <w:rPr>
                          <w:rFonts w:ascii="微软雅黑" w:hAnsi="微软雅黑" w:eastAsia="微软雅黑"/>
                          <w:color w:val="000000" w:themeColor="text1"/>
                          <w:kern w:val="24"/>
                          <w:sz w:val="30"/>
                          <w:szCs w:val="3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质检设备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4652645" cy="3408680"/>
            <wp:effectExtent l="0" t="0" r="14605" b="127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52645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27600" cy="3420745"/>
            <wp:effectExtent l="0" t="0" r="6350" b="825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34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</w:p>
    <w:p>
      <w:pPr>
        <w:ind w:firstLine="420" w:firstLineChars="200"/>
      </w:pPr>
    </w:p>
    <w:p>
      <w:pPr>
        <w:sectPr>
          <w:headerReference r:id="rId3" w:type="default"/>
          <w:pgSz w:w="11906" w:h="16838"/>
          <w:pgMar w:top="1440" w:right="1486" w:bottom="1440" w:left="1600" w:header="651" w:footer="992" w:gutter="0"/>
          <w:cols w:space="425" w:num="1"/>
          <w:docGrid w:type="lines" w:linePitch="312" w:charSpace="0"/>
        </w:sectPr>
      </w:pPr>
      <w:r>
        <w:br w:type="page"/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80500" cy="4879340"/>
            <wp:effectExtent l="0" t="0" r="6350" b="16510"/>
            <wp:docPr id="5" name="图片 5" descr="160014219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00142190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080500" cy="487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6838" w:h="11906" w:orient="landscape"/>
          <w:pgMar w:top="1600" w:right="1440" w:bottom="1486" w:left="1440" w:header="651" w:footer="992" w:gutter="0"/>
          <w:cols w:space="425" w:num="1"/>
          <w:docGrid w:type="lines" w:linePitch="312" w:charSpace="0"/>
        </w:sectPr>
      </w:pPr>
    </w:p>
    <w:p/>
    <w:p>
      <w:pPr>
        <w:rPr>
          <w:rFonts w:hint="eastAsia" w:eastAsiaTheme="minorEastAsia"/>
          <w:lang w:eastAsia="zh-CN"/>
        </w:rPr>
        <w:sectPr>
          <w:pgSz w:w="16838" w:h="11906" w:orient="landscape"/>
          <w:pgMar w:top="1600" w:right="1440" w:bottom="1486" w:left="1440" w:header="6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860155" cy="4937125"/>
            <wp:effectExtent l="0" t="0" r="17145" b="15875"/>
            <wp:docPr id="6" name="图片 6" descr="160014222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600142227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493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9338945" cy="5113655"/>
            <wp:effectExtent l="0" t="0" r="14605" b="10795"/>
            <wp:docPr id="7" name="图片 7" descr="160014225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600142252(1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38945" cy="511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9053195" cy="4830445"/>
            <wp:effectExtent l="0" t="0" r="14605" b="8255"/>
            <wp:docPr id="9" name="图片 9" descr="160014228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600142288(1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053195" cy="483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9172575" cy="4904740"/>
            <wp:effectExtent l="0" t="0" r="9525" b="10160"/>
            <wp:docPr id="10" name="图片 10" descr="16001423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600142316(1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72575" cy="490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8861425" cy="4928235"/>
            <wp:effectExtent l="0" t="0" r="15875" b="5715"/>
            <wp:docPr id="11" name="图片 11" descr="160014235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600142350(1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492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8852535" cy="4354195"/>
            <wp:effectExtent l="0" t="0" r="5715" b="8255"/>
            <wp:docPr id="12" name="图片 12" descr="160014244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600142440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435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8854440" cy="4820285"/>
            <wp:effectExtent l="0" t="0" r="3810" b="18415"/>
            <wp:docPr id="14" name="图片 14" descr="160014246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600142469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482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8863330" cy="5044440"/>
            <wp:effectExtent l="0" t="0" r="13970" b="3810"/>
            <wp:docPr id="15" name="图片 15" descr="160014652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600146526(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04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8858250" cy="4514215"/>
            <wp:effectExtent l="0" t="0" r="0" b="635"/>
            <wp:docPr id="17" name="图片 17" descr="160014656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600146565(1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9068435" cy="4885690"/>
            <wp:effectExtent l="0" t="0" r="18415" b="10160"/>
            <wp:docPr id="19" name="图片 19" descr="160014666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600146663(1)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068435" cy="488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600" w:right="1440" w:bottom="1486" w:left="1440" w:header="6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8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right"/>
    </w:pPr>
    <w:r>
      <w:drawing>
        <wp:inline distT="0" distB="0" distL="114300" distR="114300">
          <wp:extent cx="1685290" cy="720725"/>
          <wp:effectExtent l="0" t="0" r="10160" b="3175"/>
          <wp:docPr id="3" name="图形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形 3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85290" cy="72072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0A8D594"/>
    <w:multiLevelType w:val="singleLevel"/>
    <w:tmpl w:val="A0A8D594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53C1"/>
    <w:rsid w:val="0040283B"/>
    <w:rsid w:val="00696E12"/>
    <w:rsid w:val="00E953C1"/>
    <w:rsid w:val="08534C97"/>
    <w:rsid w:val="0B222D0C"/>
    <w:rsid w:val="1E785458"/>
    <w:rsid w:val="20C74D81"/>
    <w:rsid w:val="2A73175C"/>
    <w:rsid w:val="378A41E9"/>
    <w:rsid w:val="40690872"/>
    <w:rsid w:val="487B0F57"/>
    <w:rsid w:val="66D47B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uiPriority w:val="0"/>
    <w:rPr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160</Words>
  <Characters>913</Characters>
  <Lines>7</Lines>
  <Paragraphs>2</Paragraphs>
  <TotalTime>151</TotalTime>
  <ScaleCrop>false</ScaleCrop>
  <LinksUpToDate>false</LinksUpToDate>
  <CharactersWithSpaces>1071</CharactersWithSpaces>
  <Application>WPS Office_11.3.0.9228_F1E327BC-269C-435d-A152-05C5408002CA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2020-08-01T03:12:00Z</dcterms:created>
  <dc:creator>Administrator</dc:creator>
  <cp:lastModifiedBy>丸子</cp:lastModifiedBy>
  <dcterms:modified xsi:type="dcterms:W3CDTF">2020-10-09T03:59:59Z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2052-11.3.0.9228</vt:lpwstr>
  </property>
</Properties>
</file>