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8A7D8" w14:textId="25E65D93" w:rsidR="00846B0F" w:rsidRDefault="005460B2" w:rsidP="005460B2">
      <w:pPr>
        <w:jc w:val="center"/>
        <w:rPr>
          <w:b/>
          <w:bCs/>
          <w:sz w:val="44"/>
          <w:szCs w:val="48"/>
        </w:rPr>
      </w:pPr>
      <w:r w:rsidRPr="005460B2">
        <w:rPr>
          <w:rFonts w:hint="eastAsia"/>
          <w:b/>
          <w:bCs/>
          <w:sz w:val="44"/>
          <w:szCs w:val="48"/>
        </w:rPr>
        <w:t>浙江工业大学工程设计集团</w:t>
      </w:r>
    </w:p>
    <w:p w14:paraId="11A08D8C" w14:textId="77777777" w:rsidR="005460B2" w:rsidRPr="005460B2" w:rsidRDefault="005460B2" w:rsidP="005460B2">
      <w:pPr>
        <w:jc w:val="center"/>
        <w:rPr>
          <w:rFonts w:hint="eastAsia"/>
          <w:b/>
          <w:bCs/>
          <w:sz w:val="44"/>
          <w:szCs w:val="48"/>
        </w:rPr>
      </w:pPr>
    </w:p>
    <w:p w14:paraId="38F08E19" w14:textId="77777777" w:rsidR="005460B2" w:rsidRPr="005460B2" w:rsidRDefault="005460B2" w:rsidP="005460B2">
      <w:pPr>
        <w:widowControl/>
        <w:pBdr>
          <w:top w:val="single" w:sz="6" w:space="0" w:color="333333"/>
          <w:bottom w:val="single" w:sz="6" w:space="0" w:color="333333"/>
        </w:pBdr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b/>
          <w:bCs/>
          <w:color w:val="171717"/>
          <w:spacing w:val="8"/>
          <w:kern w:val="0"/>
          <w:sz w:val="45"/>
          <w:szCs w:val="45"/>
        </w:rPr>
        <w:t>公司介绍</w:t>
      </w:r>
    </w:p>
    <w:p w14:paraId="7F8839A2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2817F2EA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浙江工业大学工程设计集团成立于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1987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年，是一家以综合性工科大学雄厚师资及相关学科为依托，以较高的科研水平和先进的技术装备为优势，集设计、建设、科研三位一体的大型工程咨询企业；集团现有专职工程技术人员千余名，其中具有中、高级职称的工程师五百余名，国家一级注册建筑师、国家一级注册结构工程师等各</w:t>
      </w:r>
      <w:proofErr w:type="gramStart"/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类注册</w:t>
      </w:r>
      <w:proofErr w:type="gramEnd"/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人员二百余名，并拥有国家、省级青年优秀建筑师、工程勘察设计大师及杭州市青年优秀建筑师等高层次人才。</w:t>
      </w:r>
    </w:p>
    <w:p w14:paraId="39CEC69C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</w:r>
    </w:p>
    <w:p w14:paraId="4CA63313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近年来，集团在国内率先开展了特色小镇、未来社区、智慧城市、建筑工业化、工程总承包、全过程工程咨询等领域的工程实践和技术创新，完成了多个重大工程建设项目和省部级研究课题，积累了丰富的工程实践经验和研究成果，先后荣获国家、省市级优秀勘察设计奖（优质工程奖）四百余项、省科学技术进步奖十余项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 xml:space="preserve">, 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主编二十余项国家、省级规范和图集，获得百余项国家专利；入选浙江省工程总承包第一批试点企业、浙江省第一批建筑工业化示范企业、国家装配式建筑产业基地，并先后被评为全国建筑设计行业首批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“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诚信单位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”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、中国建筑设计百家名院、国家高新技术企业等荣誉称号。</w:t>
      </w:r>
    </w:p>
    <w:p w14:paraId="1F024907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</w:r>
    </w:p>
    <w:p w14:paraId="35B86550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lastRenderedPageBreak/>
        <w:t>集团将始终秉持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“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挑战、创新、引领、卓越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”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的企业宗旨，充分发挥高校设计院的科研、技术和人才优势，持续探索高质量内涵式的发展途径，努力成为全国一流的综合型工程设计咨询公司。</w:t>
      </w:r>
    </w:p>
    <w:p w14:paraId="7E138ABF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 </w:t>
      </w:r>
    </w:p>
    <w:p w14:paraId="4EBEB5AD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054C8418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637442D1" w14:textId="77777777" w:rsidR="005460B2" w:rsidRPr="005460B2" w:rsidRDefault="005460B2" w:rsidP="005460B2">
      <w:pPr>
        <w:widowControl/>
        <w:pBdr>
          <w:top w:val="single" w:sz="6" w:space="0" w:color="333333"/>
          <w:bottom w:val="single" w:sz="6" w:space="0" w:color="333333"/>
        </w:pBdr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b/>
          <w:bCs/>
          <w:color w:val="171717"/>
          <w:spacing w:val="8"/>
          <w:kern w:val="0"/>
          <w:sz w:val="45"/>
          <w:szCs w:val="45"/>
        </w:rPr>
        <w:t>企业宗旨</w:t>
      </w:r>
    </w:p>
    <w:p w14:paraId="7E342B4E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326E584E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为员工谋幸福，为客户谋价值，为合作者谋共赢，为企业谋长青。</w:t>
      </w:r>
    </w:p>
    <w:p w14:paraId="4E3E83AC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 </w:t>
      </w:r>
    </w:p>
    <w:p w14:paraId="4F4E476F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09174106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5C263288" w14:textId="77777777" w:rsidR="005460B2" w:rsidRPr="005460B2" w:rsidRDefault="005460B2" w:rsidP="005460B2">
      <w:pPr>
        <w:widowControl/>
        <w:pBdr>
          <w:top w:val="single" w:sz="6" w:space="0" w:color="333333"/>
          <w:bottom w:val="single" w:sz="6" w:space="0" w:color="333333"/>
        </w:pBdr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b/>
          <w:bCs/>
          <w:color w:val="171717"/>
          <w:spacing w:val="8"/>
          <w:kern w:val="0"/>
          <w:sz w:val="45"/>
          <w:szCs w:val="45"/>
        </w:rPr>
        <w:t>办公环境</w:t>
      </w:r>
    </w:p>
    <w:p w14:paraId="406D83D1" w14:textId="1989543D" w:rsidR="005460B2" w:rsidRPr="005460B2" w:rsidRDefault="005460B2" w:rsidP="005460B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5460B2">
        <w:rPr>
          <w:rFonts w:ascii="宋体" w:eastAsia="宋体" w:hAnsi="宋体" w:cs="宋体"/>
          <w:kern w:val="0"/>
          <w:sz w:val="24"/>
          <w:szCs w:val="24"/>
        </w:rPr>
        <w:br/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43A0926" wp14:editId="70AC3565">
            <wp:extent cx="5278120" cy="2969260"/>
            <wp:effectExtent l="0" t="0" r="0" b="254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宋体" w:eastAsia="宋体" w:hAnsi="宋体" w:cs="宋体"/>
          <w:kern w:val="0"/>
          <w:sz w:val="24"/>
          <w:szCs w:val="24"/>
        </w:rPr>
        <w:br/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17D9FC1" wp14:editId="754397F4">
            <wp:extent cx="5278120" cy="2463165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宋体" w:eastAsia="宋体" w:hAnsi="宋体" w:cs="宋体"/>
          <w:kern w:val="0"/>
          <w:sz w:val="24"/>
          <w:szCs w:val="24"/>
        </w:rPr>
        <w:t> </w:t>
      </w:r>
    </w:p>
    <w:p w14:paraId="4466BECB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34B251BB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37F6408F" w14:textId="77777777" w:rsidR="005460B2" w:rsidRPr="005460B2" w:rsidRDefault="005460B2" w:rsidP="005460B2">
      <w:pPr>
        <w:widowControl/>
        <w:pBdr>
          <w:top w:val="single" w:sz="6" w:space="0" w:color="333333"/>
          <w:bottom w:val="single" w:sz="6" w:space="0" w:color="333333"/>
        </w:pBdr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b/>
          <w:bCs/>
          <w:color w:val="171717"/>
          <w:spacing w:val="8"/>
          <w:kern w:val="0"/>
          <w:sz w:val="45"/>
          <w:szCs w:val="45"/>
        </w:rPr>
        <w:t>部分项目</w:t>
      </w:r>
    </w:p>
    <w:p w14:paraId="7D178EAE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0BC99629" w14:textId="2A1EB021" w:rsidR="005460B2" w:rsidRPr="005460B2" w:rsidRDefault="005460B2" w:rsidP="005460B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杭州临安</w:t>
      </w:r>
      <w:proofErr w:type="gramStart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湍口众安氡</w:t>
      </w:r>
      <w:proofErr w:type="gramEnd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温泉度假酒店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B668000" wp14:editId="2E55BC1F">
            <wp:extent cx="5278120" cy="3026410"/>
            <wp:effectExtent l="0" t="0" r="0" b="254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宋体" w:eastAsia="宋体" w:hAnsi="宋体" w:cs="宋体"/>
          <w:kern w:val="0"/>
          <w:sz w:val="24"/>
          <w:szCs w:val="24"/>
        </w:rPr>
        <w:br/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沈</w:t>
      </w:r>
      <w:proofErr w:type="gramStart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括</w:t>
      </w:r>
      <w:proofErr w:type="gramEnd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广场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64949BA" wp14:editId="5A5311E1">
            <wp:extent cx="5278120" cy="128016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宋体" w:eastAsia="宋体" w:hAnsi="宋体" w:cs="宋体"/>
          <w:kern w:val="0"/>
          <w:sz w:val="24"/>
          <w:szCs w:val="24"/>
        </w:rPr>
        <w:br/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杭州瓜山未来社区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49E5A94" wp14:editId="29207C02">
            <wp:extent cx="5278120" cy="1860550"/>
            <wp:effectExtent l="0" t="0" r="0" b="635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杭州良渚文化博物馆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A05E343" wp14:editId="3D1B4F52">
            <wp:extent cx="5278120" cy="1653540"/>
            <wp:effectExtent l="0" t="0" r="0" b="381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杭州市大关小学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EC7926" wp14:editId="3A894F8D">
            <wp:extent cx="5278120" cy="175514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杭州亚运板球馆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0F091BA" wp14:editId="4E05FFFE">
            <wp:extent cx="5278120" cy="1803400"/>
            <wp:effectExtent l="0" t="0" r="0" b="635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江郎山游客中心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8136E21" wp14:editId="49636165">
            <wp:extent cx="5278120" cy="1684655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金华东</w:t>
      </w:r>
      <w:proofErr w:type="gramStart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湄</w:t>
      </w:r>
      <w:proofErr w:type="gramEnd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未来社区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74AE7E" wp14:editId="73EBEEBF">
            <wp:extent cx="5278120" cy="301752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梦想小镇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357150D" wp14:editId="0A60D98F">
            <wp:extent cx="5278120" cy="1077595"/>
            <wp:effectExtent l="0" t="0" r="0" b="825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lastRenderedPageBreak/>
        <w:t>▽</w:t>
      </w:r>
      <w:proofErr w:type="gramStart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衢</w:t>
      </w:r>
      <w:proofErr w:type="gramEnd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江区文体健康产业园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CF8889" wp14:editId="2A0FB857">
            <wp:extent cx="5278120" cy="1442720"/>
            <wp:effectExtent l="0" t="0" r="0" b="508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衢州第四实验学校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B5D06E" wp14:editId="6CDF3616">
            <wp:extent cx="5278120" cy="1939925"/>
            <wp:effectExtent l="0" t="0" r="0" b="317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武义电力调度中心</w:t>
      </w:r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C09CB92" wp14:editId="0077433A">
            <wp:extent cx="5278120" cy="2353310"/>
            <wp:effectExtent l="0" t="0" r="0" b="889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br/>
        <w:t>▽</w:t>
      </w:r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萧山北</w:t>
      </w:r>
      <w:proofErr w:type="gramStart"/>
      <w:r w:rsidRPr="005460B2">
        <w:rPr>
          <w:rFonts w:ascii="PingFangTC-light" w:eastAsia="宋体" w:hAnsi="PingFangTC-light" w:cs="宋体"/>
          <w:color w:val="A0A0A0"/>
          <w:spacing w:val="8"/>
          <w:kern w:val="0"/>
          <w:sz w:val="18"/>
          <w:szCs w:val="18"/>
          <w:shd w:val="clear" w:color="auto" w:fill="FFFFFF"/>
        </w:rPr>
        <w:t>科创园</w:t>
      </w:r>
      <w:proofErr w:type="gramEnd"/>
      <w:r w:rsidRPr="005460B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ED3A869" wp14:editId="5D1861E0">
            <wp:extent cx="5278120" cy="572262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B2">
        <w:rPr>
          <w:rFonts w:ascii="宋体" w:eastAsia="宋体" w:hAnsi="宋体" w:cs="宋体"/>
          <w:kern w:val="0"/>
          <w:sz w:val="24"/>
          <w:szCs w:val="24"/>
        </w:rPr>
        <w:t> </w:t>
      </w:r>
    </w:p>
    <w:p w14:paraId="4F925A91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3CA944F1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44C6AA57" w14:textId="77777777" w:rsidR="005460B2" w:rsidRPr="005460B2" w:rsidRDefault="005460B2" w:rsidP="005460B2">
      <w:pPr>
        <w:widowControl/>
        <w:pBdr>
          <w:top w:val="single" w:sz="6" w:space="0" w:color="333333"/>
          <w:bottom w:val="single" w:sz="6" w:space="0" w:color="333333"/>
        </w:pBdr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b/>
          <w:bCs/>
          <w:color w:val="171717"/>
          <w:spacing w:val="8"/>
          <w:kern w:val="0"/>
          <w:sz w:val="45"/>
          <w:szCs w:val="45"/>
        </w:rPr>
        <w:t>职位信息</w:t>
      </w:r>
    </w:p>
    <w:p w14:paraId="1481AED0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4E1C27EB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293451B7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b/>
          <w:bCs/>
          <w:color w:val="171717"/>
          <w:spacing w:val="8"/>
          <w:kern w:val="0"/>
          <w:sz w:val="33"/>
          <w:szCs w:val="33"/>
        </w:rPr>
        <w:t>建筑设计师 &gt;30名</w:t>
      </w:r>
    </w:p>
    <w:p w14:paraId="572FB02C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5B8667E4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1.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重点大学建筑学本科生或研究生优先；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2.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学习成绩良好，有扎实的建筑学理论基础，专业能力突出；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3.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熟练掌握计算机的应用，熟悉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AutoCAD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、天正、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PS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SU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等绘图软件；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4.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对建筑设计有追求，热爱建筑设计行业；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5.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具有高度的责任心、良好的团队合作精神及沟通表达能力。</w:t>
      </w:r>
    </w:p>
    <w:p w14:paraId="4E4C82D9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6844A3AF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2C485D26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b/>
          <w:bCs/>
          <w:color w:val="171717"/>
          <w:spacing w:val="8"/>
          <w:kern w:val="0"/>
          <w:sz w:val="33"/>
          <w:szCs w:val="33"/>
        </w:rPr>
        <w:t>规划设计师 10名</w:t>
      </w:r>
    </w:p>
    <w:p w14:paraId="6F2A35D8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4160A4C4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1.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城乡规划学本科及以上学历；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2.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学习成绩良好，有扎实的理论基础，专业能力突出；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3.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有良好的逻辑思维能力、资料搜集分析能力以及分析图表达能力；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4.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有修建性详细规划、城市设计、概念规划等相关项目经验；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5.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熟练掌握计算机的应用，熟悉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AutoCAD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AI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PS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ID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SU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等绘图软件；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6.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具有高度的责任心、良好的团队合作精神及沟通表达能力。</w:t>
      </w:r>
    </w:p>
    <w:p w14:paraId="339DD270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489EE75B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b/>
          <w:bCs/>
          <w:color w:val="171717"/>
          <w:spacing w:val="8"/>
          <w:kern w:val="0"/>
          <w:sz w:val="33"/>
          <w:szCs w:val="33"/>
        </w:rPr>
        <w:br/>
      </w:r>
    </w:p>
    <w:p w14:paraId="131E71A4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b/>
          <w:bCs/>
          <w:color w:val="171717"/>
          <w:spacing w:val="8"/>
          <w:kern w:val="0"/>
          <w:sz w:val="33"/>
          <w:szCs w:val="33"/>
        </w:rPr>
        <w:t>结构设计师 10名</w:t>
      </w:r>
    </w:p>
    <w:p w14:paraId="11FA636B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4DC4B43F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lastRenderedPageBreak/>
        <w:t>1.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重点大学土木工程相关专业本科或研究生毕业；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2.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学习成绩良好，有扎实的理论基础；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3.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熟练掌握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AutoCAD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及其他建筑结构设计相关的软件；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4.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具有高度的责任心、良好的团队合作精神及沟通表达能力。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5.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具有一级注册结构工程师优先</w:t>
      </w:r>
    </w:p>
    <w:p w14:paraId="0E43AD75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</w:r>
    </w:p>
    <w:p w14:paraId="55620971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</w:r>
    </w:p>
    <w:p w14:paraId="2D1106C6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b/>
          <w:bCs/>
          <w:color w:val="171717"/>
          <w:spacing w:val="8"/>
          <w:kern w:val="0"/>
          <w:sz w:val="33"/>
          <w:szCs w:val="33"/>
        </w:rPr>
        <w:t>设备设计师10名</w:t>
      </w:r>
    </w:p>
    <w:p w14:paraId="013DA1CA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34747D47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1.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重点大学电气、给排水、暖</w:t>
      </w:r>
      <w:proofErr w:type="gramStart"/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通工程</w:t>
      </w:r>
      <w:proofErr w:type="gramEnd"/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相关专业本科或研究生毕业；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2.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成绩优异，专业素质良好；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3.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熟练掌握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AutoCAD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及其他建筑设备设计相关的软件；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4.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具有高度的责任心、良好的团队合作精神及沟通表达能力。</w:t>
      </w:r>
    </w:p>
    <w:p w14:paraId="73F6DDCA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60A78149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b/>
          <w:bCs/>
          <w:color w:val="171717"/>
          <w:spacing w:val="8"/>
          <w:kern w:val="0"/>
          <w:sz w:val="33"/>
          <w:szCs w:val="33"/>
        </w:rPr>
        <w:br/>
      </w:r>
    </w:p>
    <w:p w14:paraId="1517A929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b/>
          <w:bCs/>
          <w:color w:val="171717"/>
          <w:spacing w:val="8"/>
          <w:kern w:val="0"/>
          <w:sz w:val="33"/>
          <w:szCs w:val="33"/>
        </w:rPr>
        <w:t>实习生 若干</w:t>
      </w:r>
    </w:p>
    <w:p w14:paraId="47C142FD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5C33CD7C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 xml:space="preserve">1. 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建筑学、城乡规划学、土木工程、市政工程、园林景观、平面设计等相关专业需要进行职业实践的在校本科生及研究生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2.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至少能实习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2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个月以上；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lastRenderedPageBreak/>
        <w:t>3.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能使用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AutoCAD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、天正等基本绘图软件，建筑专业</w:t>
      </w:r>
      <w:proofErr w:type="gramStart"/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实习生另能使用</w:t>
      </w:r>
      <w:proofErr w:type="gramEnd"/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SketchUp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Photoshop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、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InDesign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等软件的一种或全部；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4.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每月补贴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2000-3000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元；免费提供住宿；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>5.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实习生长期需要。</w:t>
      </w:r>
    </w:p>
    <w:p w14:paraId="4A5EE543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 </w:t>
      </w:r>
    </w:p>
    <w:p w14:paraId="358E25AA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2947BAEF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3FDB23F0" w14:textId="77777777" w:rsidR="005460B2" w:rsidRPr="005460B2" w:rsidRDefault="005460B2" w:rsidP="005460B2">
      <w:pPr>
        <w:widowControl/>
        <w:pBdr>
          <w:top w:val="single" w:sz="6" w:space="0" w:color="333333"/>
          <w:bottom w:val="single" w:sz="6" w:space="0" w:color="333333"/>
        </w:pBdr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b/>
          <w:bCs/>
          <w:color w:val="171717"/>
          <w:spacing w:val="8"/>
          <w:kern w:val="0"/>
          <w:sz w:val="45"/>
          <w:szCs w:val="45"/>
        </w:rPr>
        <w:t>申请方式</w:t>
      </w:r>
    </w:p>
    <w:p w14:paraId="54FE821B" w14:textId="77777777" w:rsidR="005460B2" w:rsidRPr="005460B2" w:rsidRDefault="005460B2" w:rsidP="005460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42D2306F" w14:textId="77777777" w:rsidR="005460B2" w:rsidRPr="005460B2" w:rsidRDefault="005460B2" w:rsidP="005460B2">
      <w:pPr>
        <w:widowControl/>
        <w:shd w:val="clear" w:color="auto" w:fill="FFFFFF"/>
        <w:spacing w:line="480" w:lineRule="atLeas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 xml:space="preserve">1. 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以上岗位长期招聘，申请人请将材料发送至：</w:t>
      </w:r>
      <w:r w:rsidRPr="005460B2">
        <w:rPr>
          <w:rFonts w:ascii="PingFangTC-light" w:eastAsia="Microsoft YaHei UI" w:hAnsi="PingFangTC-light" w:cs="宋体"/>
          <w:b/>
          <w:bCs/>
          <w:color w:val="5698D2"/>
          <w:spacing w:val="8"/>
          <w:kern w:val="0"/>
          <w:sz w:val="23"/>
          <w:szCs w:val="23"/>
        </w:rPr>
        <w:t>hr@zjutadr.com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 xml:space="preserve">2. 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主题为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“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姓名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+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申请职位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+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谷德招聘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”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，实习生请标明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“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实习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”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 xml:space="preserve">3. 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邮件发送完毕后，请致电招聘专线（李先生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  0571-88320896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），以确保您能得到及时的反馈；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br/>
        <w:t xml:space="preserve">4. 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材料包括：个人简历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+</w:t>
      </w:r>
      <w:r w:rsidRPr="005460B2">
        <w:rPr>
          <w:rFonts w:ascii="PingFangTC-light" w:eastAsia="Microsoft YaHei UI" w:hAnsi="PingFangTC-light" w:cs="宋体"/>
          <w:color w:val="171717"/>
          <w:spacing w:val="8"/>
          <w:kern w:val="0"/>
          <w:sz w:val="23"/>
          <w:szCs w:val="23"/>
        </w:rPr>
        <w:t>作品集，应届毕业生需提供成绩单</w:t>
      </w:r>
    </w:p>
    <w:p w14:paraId="22FFB7C4" w14:textId="77777777" w:rsidR="005460B2" w:rsidRPr="005460B2" w:rsidRDefault="005460B2" w:rsidP="005460B2">
      <w:pPr>
        <w:rPr>
          <w:rFonts w:hint="eastAsia"/>
        </w:rPr>
      </w:pPr>
    </w:p>
    <w:sectPr w:rsidR="005460B2" w:rsidRPr="005460B2" w:rsidSect="008773F9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TC-light">
    <w:altName w:val="Cambria"/>
    <w:panose1 w:val="00000000000000000000"/>
    <w:charset w:val="00"/>
    <w:family w:val="roman"/>
    <w:notTrueType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0B2"/>
    <w:rsid w:val="002C38B4"/>
    <w:rsid w:val="002E4BE1"/>
    <w:rsid w:val="005460B2"/>
    <w:rsid w:val="008773F9"/>
    <w:rsid w:val="00EB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C08AB"/>
  <w15:chartTrackingRefBased/>
  <w15:docId w15:val="{6F8BD3A1-E22C-4AE2-A1CB-CB3E8EA9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0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460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孔金标 金标</dc:creator>
  <cp:keywords/>
  <dc:description/>
  <cp:lastModifiedBy>孔金标 金标</cp:lastModifiedBy>
  <cp:revision>1</cp:revision>
  <dcterms:created xsi:type="dcterms:W3CDTF">2022-05-20T14:58:00Z</dcterms:created>
  <dcterms:modified xsi:type="dcterms:W3CDTF">2022-05-20T14:59:00Z</dcterms:modified>
</cp:coreProperties>
</file>